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FB55B" w14:textId="77777777" w:rsidR="00D463BD" w:rsidRDefault="00D463BD" w:rsidP="008677E9">
      <w:pPr>
        <w:pStyle w:val="NoSpacing"/>
      </w:pPr>
      <w:r w:rsidRPr="00E01A3B">
        <w:t>It i</w:t>
      </w:r>
      <w:r w:rsidR="00AF151A" w:rsidRPr="00E01A3B">
        <w:t>s</w:t>
      </w:r>
      <w:r w:rsidRPr="00E01A3B">
        <w:t xml:space="preserve"> undeniable: Racism is a public health crisis.</w:t>
      </w:r>
    </w:p>
    <w:p w14:paraId="7C8D5E7D" w14:textId="77777777" w:rsidR="008677E9" w:rsidRPr="00E01A3B" w:rsidRDefault="008677E9" w:rsidP="008677E9">
      <w:pPr>
        <w:pStyle w:val="NoSpacing"/>
      </w:pPr>
    </w:p>
    <w:p w14:paraId="566EDA1E" w14:textId="77777777" w:rsidR="00E32540" w:rsidRDefault="00E32540" w:rsidP="00E32540">
      <w:pPr>
        <w:pStyle w:val="NoSpacing"/>
        <w:rPr>
          <w:rFonts w:eastAsia="Times New Roman"/>
          <w:iCs/>
          <w:color w:val="201F1E"/>
        </w:rPr>
      </w:pPr>
      <w:r w:rsidRPr="00E01A3B">
        <w:t>As</w:t>
      </w:r>
      <w:r>
        <w:t xml:space="preserve"> members and</w:t>
      </w:r>
      <w:r w:rsidRPr="00E01A3B">
        <w:t xml:space="preserve"> leaders from many of Chicago’s healthcare organizations</w:t>
      </w:r>
      <w:r>
        <w:t xml:space="preserve"> a</w:t>
      </w:r>
      <w:r w:rsidR="00B26742">
        <w:t>ddressing the disproportionate black and b</w:t>
      </w:r>
      <w:r>
        <w:t xml:space="preserve">rown mortality from </w:t>
      </w:r>
      <w:r w:rsidR="00B26742">
        <w:t>the COVID-</w:t>
      </w:r>
      <w:r>
        <w:t xml:space="preserve">19 pandemic, </w:t>
      </w:r>
      <w:r w:rsidR="00B26742">
        <w:rPr>
          <w:rFonts w:eastAsia="Times New Roman"/>
          <w:iCs/>
          <w:color w:val="201F1E"/>
        </w:rPr>
        <w:t xml:space="preserve">we </w:t>
      </w:r>
      <w:r>
        <w:rPr>
          <w:rFonts w:eastAsia="Times New Roman"/>
          <w:iCs/>
          <w:color w:val="201F1E"/>
        </w:rPr>
        <w:t>say without hesitation that</w:t>
      </w:r>
      <w:r w:rsidRPr="00E01A3B">
        <w:rPr>
          <w:rFonts w:eastAsia="Times New Roman"/>
          <w:iCs/>
          <w:color w:val="201F1E"/>
        </w:rPr>
        <w:t xml:space="preserve"> </w:t>
      </w:r>
      <w:r w:rsidRPr="00E01A3B">
        <w:rPr>
          <w:rFonts w:eastAsia="Times New Roman"/>
          <w:b/>
          <w:color w:val="000000"/>
        </w:rPr>
        <w:t xml:space="preserve">Black </w:t>
      </w:r>
      <w:r>
        <w:rPr>
          <w:rFonts w:eastAsia="Times New Roman"/>
          <w:b/>
          <w:color w:val="000000"/>
        </w:rPr>
        <w:t>L</w:t>
      </w:r>
      <w:r w:rsidRPr="00E01A3B">
        <w:rPr>
          <w:rFonts w:eastAsia="Times New Roman"/>
          <w:b/>
          <w:color w:val="000000"/>
        </w:rPr>
        <w:t xml:space="preserve">ives </w:t>
      </w:r>
      <w:r>
        <w:rPr>
          <w:rFonts w:eastAsia="Times New Roman"/>
          <w:b/>
          <w:color w:val="000000"/>
        </w:rPr>
        <w:t>M</w:t>
      </w:r>
      <w:r w:rsidRPr="00E01A3B">
        <w:rPr>
          <w:rFonts w:eastAsia="Times New Roman"/>
          <w:b/>
          <w:color w:val="000000"/>
        </w:rPr>
        <w:t>atter</w:t>
      </w:r>
      <w:r>
        <w:rPr>
          <w:rFonts w:eastAsia="Times New Roman"/>
          <w:b/>
          <w:color w:val="000000"/>
        </w:rPr>
        <w:t xml:space="preserve">. </w:t>
      </w:r>
    </w:p>
    <w:p w14:paraId="75B2A2B6" w14:textId="77777777" w:rsidR="00E32540" w:rsidRDefault="00E32540" w:rsidP="00E32540">
      <w:pPr>
        <w:pStyle w:val="NoSpacing"/>
      </w:pPr>
    </w:p>
    <w:p w14:paraId="61191CF2" w14:textId="114A038D" w:rsidR="005C50DB" w:rsidRDefault="005C50DB" w:rsidP="005C50DB">
      <w:pPr>
        <w:pStyle w:val="NoSpacing"/>
      </w:pPr>
      <w:r w:rsidRPr="00B4648B">
        <w:rPr>
          <w:rFonts w:eastAsia="Times New Roman"/>
          <w:color w:val="000000"/>
        </w:rPr>
        <w:t>No person of decency can look at the images of George Floyd’s killing w</w:t>
      </w:r>
      <w:r w:rsidR="00003E51">
        <w:rPr>
          <w:rFonts w:eastAsia="Times New Roman"/>
          <w:color w:val="000000"/>
        </w:rPr>
        <w:t xml:space="preserve">ithout feelings of rage, horror, shame and grief. </w:t>
      </w:r>
      <w:r w:rsidRPr="00E01A3B">
        <w:t xml:space="preserve">The </w:t>
      </w:r>
      <w:r>
        <w:t xml:space="preserve">deaths </w:t>
      </w:r>
      <w:r w:rsidRPr="00E01A3B">
        <w:t xml:space="preserve">of </w:t>
      </w:r>
      <w:r>
        <w:t xml:space="preserve">Mr. </w:t>
      </w:r>
      <w:r w:rsidRPr="00E01A3B">
        <w:t xml:space="preserve">Floyd, </w:t>
      </w:r>
      <w:proofErr w:type="spellStart"/>
      <w:r w:rsidR="00C22139">
        <w:t>Rayshard</w:t>
      </w:r>
      <w:proofErr w:type="spellEnd"/>
      <w:r w:rsidR="00C22139">
        <w:t xml:space="preserve"> Brooks, </w:t>
      </w:r>
      <w:proofErr w:type="spellStart"/>
      <w:r w:rsidRPr="00E01A3B">
        <w:t>Ahmaud</w:t>
      </w:r>
      <w:proofErr w:type="spellEnd"/>
      <w:r w:rsidRPr="00E01A3B">
        <w:t xml:space="preserve"> </w:t>
      </w:r>
      <w:proofErr w:type="spellStart"/>
      <w:r w:rsidRPr="00E01A3B">
        <w:t>Arbery</w:t>
      </w:r>
      <w:proofErr w:type="spellEnd"/>
      <w:r w:rsidRPr="00E01A3B">
        <w:t>,</w:t>
      </w:r>
      <w:r>
        <w:t xml:space="preserve"> </w:t>
      </w:r>
      <w:r w:rsidRPr="00E01A3B">
        <w:t>Breonna Taylor</w:t>
      </w:r>
      <w:r>
        <w:t xml:space="preserve"> </w:t>
      </w:r>
      <w:r w:rsidR="00B26742">
        <w:t>—</w:t>
      </w:r>
      <w:r>
        <w:t xml:space="preserve"> and too many others</w:t>
      </w:r>
      <w:r w:rsidRPr="00E01A3B">
        <w:t xml:space="preserve"> </w:t>
      </w:r>
      <w:r w:rsidR="00B26742">
        <w:t>—</w:t>
      </w:r>
      <w:r>
        <w:t xml:space="preserve"> are unjust and unconscionable. </w:t>
      </w:r>
    </w:p>
    <w:p w14:paraId="1B78616F" w14:textId="77777777" w:rsidR="005C50DB" w:rsidRDefault="005C50DB" w:rsidP="008677E9">
      <w:pPr>
        <w:pStyle w:val="NoSpacing"/>
      </w:pPr>
    </w:p>
    <w:p w14:paraId="743E99EA" w14:textId="56983959" w:rsidR="00DA0CA0" w:rsidRPr="002E7876" w:rsidRDefault="002E7876" w:rsidP="002E787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E7876">
        <w:rPr>
          <w:rFonts w:eastAsia="Times New Roman" w:cstheme="minorHAnsi"/>
          <w:color w:val="222222"/>
        </w:rPr>
        <w:t>We must double down on our efforts</w:t>
      </w:r>
      <w:r w:rsidR="00DA0CA0" w:rsidRPr="002E7876">
        <w:rPr>
          <w:rFonts w:cstheme="minorHAnsi"/>
        </w:rPr>
        <w:t>.</w:t>
      </w:r>
      <w:r w:rsidR="00AF151A" w:rsidRPr="00E01A3B">
        <w:t xml:space="preserve"> </w:t>
      </w:r>
      <w:r w:rsidR="00DA0CA0">
        <w:t xml:space="preserve">Systemic racism is a real threat to the health of our patients, families and communities. </w:t>
      </w:r>
      <w:r w:rsidR="0060494C">
        <w:t>We stand with all of those who have raised their voices to capture the attention of Chicago and the nation with a clear call for action.</w:t>
      </w:r>
    </w:p>
    <w:p w14:paraId="20A3A7DC" w14:textId="77777777" w:rsidR="003B4059" w:rsidRDefault="003B4059" w:rsidP="008677E9">
      <w:pPr>
        <w:pStyle w:val="NoSpacing"/>
      </w:pPr>
    </w:p>
    <w:p w14:paraId="416B7485" w14:textId="3EA05534" w:rsidR="000F41AE" w:rsidRDefault="000F41AE" w:rsidP="000F41AE">
      <w:pPr>
        <w:pStyle w:val="NoSpacing"/>
        <w:rPr>
          <w:iCs/>
        </w:rPr>
      </w:pPr>
      <w:r w:rsidRPr="00E01A3B">
        <w:t xml:space="preserve">The health centers </w:t>
      </w:r>
      <w:r>
        <w:t xml:space="preserve">and </w:t>
      </w:r>
      <w:r w:rsidR="00C22139">
        <w:t>hospitals</w:t>
      </w:r>
      <w:r>
        <w:t xml:space="preserve"> </w:t>
      </w:r>
      <w:r w:rsidRPr="00E01A3B">
        <w:t xml:space="preserve">we represent </w:t>
      </w:r>
      <w:r w:rsidRPr="00E01A3B">
        <w:rPr>
          <w:iCs/>
        </w:rPr>
        <w:t>are deeply woven into the fabric of the communities we serve</w:t>
      </w:r>
      <w:r>
        <w:rPr>
          <w:iCs/>
        </w:rPr>
        <w:t xml:space="preserve">, live and work in, </w:t>
      </w:r>
      <w:r w:rsidRPr="00E01A3B">
        <w:rPr>
          <w:iCs/>
        </w:rPr>
        <w:t>and we stand united as frontline staff</w:t>
      </w:r>
      <w:r>
        <w:rPr>
          <w:iCs/>
        </w:rPr>
        <w:t xml:space="preserve"> against racism, injustice and inaction.</w:t>
      </w:r>
    </w:p>
    <w:p w14:paraId="5261E4BD" w14:textId="77777777" w:rsidR="008677E9" w:rsidRPr="00E01A3B" w:rsidRDefault="008677E9" w:rsidP="008677E9">
      <w:pPr>
        <w:pStyle w:val="NoSpacing"/>
      </w:pPr>
    </w:p>
    <w:p w14:paraId="1090F902" w14:textId="7E546AD6" w:rsidR="000F41AE" w:rsidRPr="00B4648B" w:rsidRDefault="000F41AE" w:rsidP="000F41AE">
      <w:pPr>
        <w:pStyle w:val="NoSpacing"/>
        <w:rPr>
          <w:rFonts w:eastAsia="Times New Roman"/>
          <w:color w:val="000000"/>
        </w:rPr>
      </w:pPr>
      <w:r w:rsidRPr="00E01A3B">
        <w:rPr>
          <w:rFonts w:eastAsia="Times New Roman"/>
          <w:color w:val="000000"/>
        </w:rPr>
        <w:t xml:space="preserve">Racism </w:t>
      </w:r>
      <w:r>
        <w:rPr>
          <w:rFonts w:eastAsia="Times New Roman"/>
          <w:color w:val="000000"/>
        </w:rPr>
        <w:t>results in</w:t>
      </w:r>
      <w:r w:rsidRPr="00E01A3B">
        <w:rPr>
          <w:rFonts w:eastAsia="Times New Roman"/>
          <w:color w:val="000000"/>
        </w:rPr>
        <w:t xml:space="preserve"> </w:t>
      </w:r>
      <w:r w:rsidRPr="00B4648B">
        <w:rPr>
          <w:rFonts w:eastAsia="Times New Roman"/>
          <w:color w:val="000000"/>
        </w:rPr>
        <w:t>generational trauma and poverty</w:t>
      </w:r>
      <w:r w:rsidRPr="00E01A3B">
        <w:rPr>
          <w:rFonts w:eastAsia="Times New Roman"/>
          <w:color w:val="000000"/>
        </w:rPr>
        <w:t xml:space="preserve">, while </w:t>
      </w:r>
      <w:r w:rsidR="00DB07EC">
        <w:rPr>
          <w:rFonts w:eastAsia="Times New Roman"/>
          <w:color w:val="000000"/>
        </w:rPr>
        <w:t xml:space="preserve">also </w:t>
      </w:r>
      <w:r w:rsidRPr="00E01A3B">
        <w:rPr>
          <w:rFonts w:eastAsia="Times New Roman"/>
          <w:color w:val="000000"/>
        </w:rPr>
        <w:t xml:space="preserve">unquestionably </w:t>
      </w:r>
      <w:r>
        <w:rPr>
          <w:rFonts w:eastAsia="Times New Roman"/>
          <w:color w:val="000000"/>
        </w:rPr>
        <w:t xml:space="preserve">causing </w:t>
      </w:r>
      <w:r w:rsidRPr="00B4648B">
        <w:rPr>
          <w:rFonts w:eastAsia="Times New Roman"/>
          <w:color w:val="000000"/>
        </w:rPr>
        <w:t>higher rates of illness and death</w:t>
      </w:r>
      <w:r w:rsidRPr="00E01A3B">
        <w:rPr>
          <w:rFonts w:eastAsia="Times New Roman"/>
          <w:color w:val="000000"/>
        </w:rPr>
        <w:t xml:space="preserve"> in black and brown communities</w:t>
      </w:r>
      <w:r>
        <w:rPr>
          <w:iCs/>
        </w:rPr>
        <w:t xml:space="preserve">. </w:t>
      </w:r>
      <w:r w:rsidRPr="00E01A3B">
        <w:rPr>
          <w:iCs/>
        </w:rPr>
        <w:t xml:space="preserve">We </w:t>
      </w:r>
      <w:r>
        <w:rPr>
          <w:iCs/>
        </w:rPr>
        <w:t>have seen— in its rawest form</w:t>
      </w:r>
      <w:r w:rsidRPr="00E01A3B">
        <w:rPr>
          <w:iCs/>
        </w:rPr>
        <w:t xml:space="preserve"> </w:t>
      </w:r>
      <w:r>
        <w:rPr>
          <w:iCs/>
        </w:rPr>
        <w:t xml:space="preserve">— </w:t>
      </w:r>
      <w:r w:rsidRPr="00E01A3B">
        <w:rPr>
          <w:iCs/>
        </w:rPr>
        <w:t>ho</w:t>
      </w:r>
      <w:r>
        <w:rPr>
          <w:iCs/>
        </w:rPr>
        <w:t>w the</w:t>
      </w:r>
      <w:r w:rsidRPr="00E01A3B">
        <w:rPr>
          <w:iCs/>
        </w:rPr>
        <w:t xml:space="preserve"> trauma </w:t>
      </w:r>
      <w:r>
        <w:rPr>
          <w:iCs/>
        </w:rPr>
        <w:t xml:space="preserve">of systemic racism adds to the </w:t>
      </w:r>
      <w:r w:rsidRPr="00E01A3B">
        <w:rPr>
          <w:iCs/>
        </w:rPr>
        <w:t xml:space="preserve">historical injustices that have </w:t>
      </w:r>
      <w:r>
        <w:rPr>
          <w:iCs/>
        </w:rPr>
        <w:t xml:space="preserve">disproportionately </w:t>
      </w:r>
      <w:r w:rsidRPr="00E01A3B">
        <w:rPr>
          <w:iCs/>
        </w:rPr>
        <w:t>affected communities of color.</w:t>
      </w:r>
      <w:r w:rsidRPr="00B4648B">
        <w:rPr>
          <w:rFonts w:eastAsia="Times New Roman"/>
          <w:color w:val="000000"/>
        </w:rPr>
        <w:t xml:space="preserve"> Community health centers</w:t>
      </w:r>
      <w:r w:rsidRPr="00E01A3B">
        <w:rPr>
          <w:rFonts w:eastAsia="Times New Roman"/>
          <w:color w:val="000000"/>
        </w:rPr>
        <w:t xml:space="preserve"> and Chicagoland hospitals </w:t>
      </w:r>
      <w:r>
        <w:rPr>
          <w:rFonts w:eastAsia="Times New Roman"/>
          <w:color w:val="000000"/>
        </w:rPr>
        <w:t>work to provide high quality, compassionate care in the face of health disparities and poor outcomes resulting from social and economic inequities</w:t>
      </w:r>
      <w:r w:rsidRPr="00B4648B">
        <w:rPr>
          <w:rFonts w:eastAsia="Times New Roman"/>
          <w:color w:val="000000"/>
        </w:rPr>
        <w:t>.</w:t>
      </w:r>
    </w:p>
    <w:p w14:paraId="24AD8D1B" w14:textId="77777777" w:rsidR="000F41AE" w:rsidRDefault="000F41AE" w:rsidP="008677E9">
      <w:pPr>
        <w:pStyle w:val="NoSpacing"/>
        <w:rPr>
          <w:rFonts w:eastAsia="Times New Roman"/>
          <w:color w:val="000000"/>
        </w:rPr>
      </w:pPr>
    </w:p>
    <w:p w14:paraId="310B144F" w14:textId="77777777" w:rsidR="000F41AE" w:rsidRPr="005A6CD4" w:rsidRDefault="0060494C" w:rsidP="000F41AE">
      <w:pPr>
        <w:pStyle w:val="NoSpacing"/>
        <w:rPr>
          <w:rFonts w:eastAsia="Times New Roman"/>
        </w:rPr>
      </w:pPr>
      <w:r>
        <w:rPr>
          <w:rFonts w:eastAsia="Times New Roman"/>
          <w:color w:val="000000"/>
        </w:rPr>
        <w:t>These social determinants of health include</w:t>
      </w:r>
      <w:r w:rsidR="00E32540">
        <w:rPr>
          <w:rFonts w:eastAsia="Times New Roman"/>
          <w:color w:val="000000"/>
        </w:rPr>
        <w:t xml:space="preserve"> p</w:t>
      </w:r>
      <w:r w:rsidR="00AF151A" w:rsidRPr="00B4648B">
        <w:rPr>
          <w:rFonts w:eastAsia="Times New Roman"/>
          <w:color w:val="000000"/>
        </w:rPr>
        <w:t>overty</w:t>
      </w:r>
      <w:r>
        <w:rPr>
          <w:rFonts w:eastAsia="Times New Roman"/>
          <w:color w:val="000000"/>
        </w:rPr>
        <w:t>, i</w:t>
      </w:r>
      <w:r w:rsidR="00AF151A" w:rsidRPr="00B4648B">
        <w:rPr>
          <w:rFonts w:eastAsia="Times New Roman"/>
          <w:color w:val="000000"/>
        </w:rPr>
        <w:t>nadequate housing</w:t>
      </w:r>
      <w:r>
        <w:rPr>
          <w:rFonts w:eastAsia="Times New Roman"/>
          <w:color w:val="000000"/>
        </w:rPr>
        <w:t>, underperforming</w:t>
      </w:r>
      <w:r w:rsidR="00AF151A" w:rsidRPr="00B4648B">
        <w:rPr>
          <w:rFonts w:eastAsia="Times New Roman"/>
          <w:color w:val="000000"/>
        </w:rPr>
        <w:t xml:space="preserve"> schools</w:t>
      </w:r>
      <w:r>
        <w:rPr>
          <w:rFonts w:eastAsia="Times New Roman"/>
          <w:color w:val="000000"/>
        </w:rPr>
        <w:t>, p</w:t>
      </w:r>
      <w:r w:rsidR="00DA0CA0">
        <w:rPr>
          <w:rFonts w:eastAsia="Times New Roman"/>
          <w:color w:val="000000"/>
        </w:rPr>
        <w:t xml:space="preserve">olice </w:t>
      </w:r>
      <w:r>
        <w:rPr>
          <w:rFonts w:eastAsia="Times New Roman"/>
          <w:color w:val="000000"/>
        </w:rPr>
        <w:t>b</w:t>
      </w:r>
      <w:r w:rsidR="00DA0CA0">
        <w:rPr>
          <w:rFonts w:eastAsia="Times New Roman"/>
          <w:color w:val="000000"/>
        </w:rPr>
        <w:t>rutality</w:t>
      </w:r>
      <w:r>
        <w:rPr>
          <w:rFonts w:eastAsia="Times New Roman"/>
          <w:color w:val="000000"/>
        </w:rPr>
        <w:t>, m</w:t>
      </w:r>
      <w:r w:rsidR="00AF151A" w:rsidRPr="00B4648B">
        <w:rPr>
          <w:rFonts w:eastAsia="Times New Roman"/>
          <w:color w:val="000000"/>
        </w:rPr>
        <w:t>ass incarceration</w:t>
      </w:r>
      <w:r>
        <w:rPr>
          <w:rFonts w:eastAsia="Times New Roman"/>
          <w:color w:val="000000"/>
        </w:rPr>
        <w:t>,</w:t>
      </w:r>
      <w:r w:rsidR="00AF151A" w:rsidRPr="00E01A3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f</w:t>
      </w:r>
      <w:r w:rsidR="00AF151A" w:rsidRPr="00E01A3B">
        <w:rPr>
          <w:rFonts w:eastAsia="Times New Roman"/>
          <w:color w:val="000000"/>
        </w:rPr>
        <w:t>ood deserts</w:t>
      </w:r>
      <w:r>
        <w:rPr>
          <w:rFonts w:eastAsia="Times New Roman"/>
          <w:color w:val="000000"/>
        </w:rPr>
        <w:t>, j</w:t>
      </w:r>
      <w:r w:rsidR="00A101C1" w:rsidRPr="00E01A3B">
        <w:rPr>
          <w:rFonts w:eastAsia="Times New Roman"/>
          <w:color w:val="000000"/>
        </w:rPr>
        <w:t>oblessness</w:t>
      </w:r>
      <w:r>
        <w:rPr>
          <w:rFonts w:eastAsia="Times New Roman"/>
          <w:color w:val="000000"/>
        </w:rPr>
        <w:t>, p</w:t>
      </w:r>
      <w:r w:rsidR="00DA0CA0">
        <w:rPr>
          <w:rFonts w:eastAsia="Times New Roman"/>
          <w:color w:val="000000"/>
        </w:rPr>
        <w:t>oor access to health care</w:t>
      </w:r>
      <w:r>
        <w:rPr>
          <w:rFonts w:eastAsia="Times New Roman"/>
          <w:color w:val="000000"/>
        </w:rPr>
        <w:t xml:space="preserve"> and violence. </w:t>
      </w:r>
      <w:proofErr w:type="gramStart"/>
      <w:r w:rsidR="000F41AE" w:rsidRPr="0052400F">
        <w:rPr>
          <w:rFonts w:eastAsia="Times New Roman"/>
        </w:rPr>
        <w:t>All of</w:t>
      </w:r>
      <w:proofErr w:type="gramEnd"/>
      <w:r w:rsidR="000F41AE" w:rsidRPr="0052400F">
        <w:rPr>
          <w:rFonts w:eastAsia="Times New Roman"/>
        </w:rPr>
        <w:t xml:space="preserve"> these factors contribute to health inequities in our communities. And they serve as a recipe for pain, suffering, premature mortality — and understandable civil unrest.</w:t>
      </w:r>
      <w:r w:rsidR="000F41AE" w:rsidRPr="005A6CD4">
        <w:rPr>
          <w:rFonts w:eastAsia="Times New Roman"/>
        </w:rPr>
        <w:t xml:space="preserve"> </w:t>
      </w:r>
    </w:p>
    <w:p w14:paraId="1116E9D4" w14:textId="77777777" w:rsidR="000F41AE" w:rsidRDefault="000F41AE" w:rsidP="000F41AE">
      <w:pPr>
        <w:pStyle w:val="NoSpacing"/>
        <w:rPr>
          <w:rFonts w:eastAsia="Times New Roman"/>
          <w:color w:val="000000"/>
        </w:rPr>
      </w:pPr>
    </w:p>
    <w:p w14:paraId="3715164D" w14:textId="77777777" w:rsidR="00C866D7" w:rsidRDefault="00790BE2" w:rsidP="008677E9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our communities, t</w:t>
      </w:r>
      <w:r w:rsidR="00A345A1">
        <w:rPr>
          <w:rFonts w:eastAsia="Times New Roman"/>
          <w:color w:val="000000"/>
        </w:rPr>
        <w:t xml:space="preserve">here is also resilience, </w:t>
      </w:r>
      <w:r w:rsidR="00B36EB5">
        <w:rPr>
          <w:rFonts w:eastAsia="Times New Roman"/>
          <w:color w:val="000000"/>
        </w:rPr>
        <w:t xml:space="preserve">innovation, </w:t>
      </w:r>
      <w:r w:rsidR="00B300F7">
        <w:rPr>
          <w:rFonts w:eastAsia="Times New Roman"/>
          <w:color w:val="000000"/>
        </w:rPr>
        <w:t xml:space="preserve">a tradition of faith and a spirit of </w:t>
      </w:r>
      <w:r>
        <w:rPr>
          <w:rFonts w:eastAsia="Times New Roman"/>
          <w:color w:val="000000"/>
        </w:rPr>
        <w:t>unity</w:t>
      </w:r>
      <w:r w:rsidR="00B300F7">
        <w:rPr>
          <w:rFonts w:eastAsia="Times New Roman"/>
          <w:color w:val="000000"/>
        </w:rPr>
        <w:t xml:space="preserve"> that </w:t>
      </w:r>
      <w:r w:rsidR="00B36EB5">
        <w:rPr>
          <w:rFonts w:eastAsia="Times New Roman"/>
          <w:color w:val="000000"/>
        </w:rPr>
        <w:t>manages to thrive</w:t>
      </w:r>
      <w:r w:rsidR="00B300F7">
        <w:rPr>
          <w:rFonts w:eastAsia="Times New Roman"/>
          <w:color w:val="000000"/>
        </w:rPr>
        <w:t xml:space="preserve"> even under the weight of this systemic burden. Imagine the potential </w:t>
      </w:r>
      <w:r w:rsidR="00C866D7">
        <w:rPr>
          <w:rFonts w:eastAsia="Times New Roman"/>
          <w:color w:val="000000"/>
        </w:rPr>
        <w:t>for our communities with dramatically</w:t>
      </w:r>
      <w:r w:rsidR="00B300F7">
        <w:rPr>
          <w:rFonts w:eastAsia="Times New Roman"/>
          <w:color w:val="000000"/>
        </w:rPr>
        <w:t xml:space="preserve"> improve</w:t>
      </w:r>
      <w:r w:rsidR="00C866D7">
        <w:rPr>
          <w:rFonts w:eastAsia="Times New Roman"/>
          <w:color w:val="000000"/>
        </w:rPr>
        <w:t>d</w:t>
      </w:r>
      <w:r w:rsidR="00B300F7">
        <w:rPr>
          <w:rFonts w:eastAsia="Times New Roman"/>
          <w:color w:val="000000"/>
        </w:rPr>
        <w:t xml:space="preserve"> </w:t>
      </w:r>
      <w:r w:rsidR="00C866D7">
        <w:rPr>
          <w:rFonts w:eastAsia="Times New Roman"/>
          <w:color w:val="000000"/>
        </w:rPr>
        <w:t>social and</w:t>
      </w:r>
      <w:r w:rsidR="00B300F7">
        <w:rPr>
          <w:rFonts w:eastAsia="Times New Roman"/>
          <w:color w:val="000000"/>
        </w:rPr>
        <w:t xml:space="preserve"> economic </w:t>
      </w:r>
      <w:r w:rsidR="00C866D7">
        <w:rPr>
          <w:rFonts w:eastAsia="Times New Roman"/>
          <w:color w:val="000000"/>
        </w:rPr>
        <w:t xml:space="preserve">conditions </w:t>
      </w:r>
      <w:r w:rsidR="00B300F7">
        <w:rPr>
          <w:rFonts w:eastAsia="Times New Roman"/>
          <w:color w:val="000000"/>
        </w:rPr>
        <w:t xml:space="preserve">and health </w:t>
      </w:r>
      <w:r w:rsidR="00C866D7">
        <w:rPr>
          <w:rFonts w:eastAsia="Times New Roman"/>
          <w:color w:val="000000"/>
        </w:rPr>
        <w:t>outcomes.</w:t>
      </w:r>
    </w:p>
    <w:p w14:paraId="3F0548DC" w14:textId="77777777" w:rsidR="00C866D7" w:rsidRDefault="00C866D7" w:rsidP="008677E9">
      <w:pPr>
        <w:pStyle w:val="NoSpacing"/>
        <w:rPr>
          <w:rFonts w:eastAsia="Times New Roman"/>
          <w:color w:val="000000"/>
        </w:rPr>
      </w:pPr>
    </w:p>
    <w:p w14:paraId="48C9054D" w14:textId="3EC3A2C5" w:rsidR="008677E9" w:rsidRDefault="00B36EB5" w:rsidP="008677E9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It’s time to fully realize this potential. It’s time for action. We </w:t>
      </w:r>
      <w:r w:rsidR="001B1FEA" w:rsidRPr="0060537C">
        <w:rPr>
          <w:rFonts w:eastAsia="Times New Roman"/>
          <w:color w:val="000000"/>
        </w:rPr>
        <w:t>will work more</w:t>
      </w:r>
      <w:r w:rsidR="001B1FEA">
        <w:rPr>
          <w:rFonts w:eastAsia="Times New Roman"/>
          <w:color w:val="000000"/>
        </w:rPr>
        <w:t xml:space="preserve"> </w:t>
      </w:r>
      <w:r w:rsidR="001B1FEA" w:rsidRPr="0060537C">
        <w:rPr>
          <w:rFonts w:eastAsia="Times New Roman"/>
          <w:color w:val="000000"/>
        </w:rPr>
        <w:t>intentionally with</w:t>
      </w:r>
      <w:r>
        <w:rPr>
          <w:rFonts w:eastAsia="Times New Roman"/>
          <w:color w:val="000000"/>
        </w:rPr>
        <w:t xml:space="preserve"> community</w:t>
      </w:r>
      <w:r w:rsidR="005C50DB">
        <w:rPr>
          <w:rFonts w:eastAsia="Times New Roman"/>
          <w:color w:val="000000"/>
        </w:rPr>
        <w:t>-based</w:t>
      </w:r>
      <w:r>
        <w:rPr>
          <w:rFonts w:eastAsia="Times New Roman"/>
          <w:color w:val="000000"/>
        </w:rPr>
        <w:t xml:space="preserve"> partners in building and sustaining the sweeping change that is needed to ensure health equity across the city and particularly in our most vulnerable neighborhoods.</w:t>
      </w:r>
    </w:p>
    <w:p w14:paraId="62DD2B98" w14:textId="77777777" w:rsidR="003B4059" w:rsidRDefault="003B4059" w:rsidP="008677E9">
      <w:pPr>
        <w:pStyle w:val="NoSpacing"/>
      </w:pPr>
    </w:p>
    <w:p w14:paraId="59DE5124" w14:textId="77777777" w:rsidR="0060494C" w:rsidRDefault="00DA0CA0" w:rsidP="008677E9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iCs/>
          <w:color w:val="201F1E"/>
        </w:rPr>
        <w:t>As healthcare organizations</w:t>
      </w:r>
      <w:r w:rsidR="00E32540">
        <w:rPr>
          <w:rFonts w:eastAsia="Times New Roman"/>
          <w:iCs/>
          <w:color w:val="201F1E"/>
        </w:rPr>
        <w:t>,</w:t>
      </w:r>
      <w:r w:rsidR="00790BE2">
        <w:rPr>
          <w:rFonts w:eastAsia="Times New Roman"/>
          <w:iCs/>
          <w:color w:val="201F1E"/>
        </w:rPr>
        <w:t xml:space="preserve"> </w:t>
      </w:r>
      <w:r w:rsidR="00E32540">
        <w:rPr>
          <w:rFonts w:eastAsia="Times New Roman"/>
          <w:iCs/>
          <w:color w:val="201F1E"/>
        </w:rPr>
        <w:t>w</w:t>
      </w:r>
      <w:r>
        <w:rPr>
          <w:rFonts w:eastAsia="Times New Roman"/>
          <w:iCs/>
          <w:color w:val="201F1E"/>
        </w:rPr>
        <w:t xml:space="preserve">e </w:t>
      </w:r>
      <w:r w:rsidR="0060494C">
        <w:rPr>
          <w:rFonts w:eastAsia="Times New Roman"/>
          <w:iCs/>
          <w:color w:val="201F1E"/>
        </w:rPr>
        <w:t>are committed to being part o</w:t>
      </w:r>
      <w:r w:rsidRPr="00B4648B">
        <w:rPr>
          <w:rFonts w:eastAsia="Times New Roman"/>
          <w:iCs/>
          <w:color w:val="201F1E"/>
        </w:rPr>
        <w:t>f the solution</w:t>
      </w:r>
      <w:r w:rsidR="00BA11EF">
        <w:rPr>
          <w:rFonts w:eastAsia="Times New Roman"/>
          <w:iCs/>
          <w:color w:val="201F1E"/>
        </w:rPr>
        <w:t>, both within our organizations and in partnership with local community groups</w:t>
      </w:r>
      <w:r w:rsidR="00790BE2">
        <w:rPr>
          <w:rFonts w:eastAsia="Times New Roman"/>
          <w:iCs/>
          <w:color w:val="201F1E"/>
        </w:rPr>
        <w:t>.</w:t>
      </w:r>
      <w:r>
        <w:rPr>
          <w:rFonts w:eastAsia="Times New Roman"/>
          <w:iCs/>
          <w:color w:val="201F1E"/>
        </w:rPr>
        <w:t xml:space="preserve">  </w:t>
      </w:r>
      <w:r>
        <w:rPr>
          <w:rFonts w:eastAsia="Times New Roman"/>
          <w:color w:val="000000"/>
        </w:rPr>
        <w:t xml:space="preserve">We </w:t>
      </w:r>
      <w:r w:rsidR="0060494C">
        <w:rPr>
          <w:rFonts w:eastAsia="Times New Roman"/>
          <w:color w:val="000000"/>
        </w:rPr>
        <w:t xml:space="preserve">are focused </w:t>
      </w:r>
      <w:r w:rsidR="004D031D">
        <w:rPr>
          <w:rFonts w:eastAsia="Times New Roman"/>
          <w:color w:val="000000"/>
        </w:rPr>
        <w:t>on improv</w:t>
      </w:r>
      <w:r w:rsidR="0060494C">
        <w:rPr>
          <w:rFonts w:eastAsia="Times New Roman"/>
          <w:color w:val="000000"/>
        </w:rPr>
        <w:t>ing</w:t>
      </w:r>
      <w:r>
        <w:rPr>
          <w:rFonts w:eastAsia="Times New Roman"/>
          <w:color w:val="000000"/>
        </w:rPr>
        <w:t xml:space="preserve"> access to care and </w:t>
      </w:r>
      <w:r w:rsidR="004D031D">
        <w:rPr>
          <w:rFonts w:eastAsia="Times New Roman"/>
          <w:color w:val="000000"/>
        </w:rPr>
        <w:t>eliminati</w:t>
      </w:r>
      <w:r w:rsidR="0060494C">
        <w:rPr>
          <w:rFonts w:eastAsia="Times New Roman"/>
          <w:color w:val="000000"/>
        </w:rPr>
        <w:t>ng</w:t>
      </w:r>
      <w:r w:rsidR="004D031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racial biases that contribute to poor </w:t>
      </w:r>
      <w:r w:rsidR="0060494C">
        <w:rPr>
          <w:rFonts w:eastAsia="Times New Roman"/>
          <w:color w:val="000000"/>
        </w:rPr>
        <w:t>health</w:t>
      </w:r>
      <w:r w:rsidR="007E3983">
        <w:rPr>
          <w:rFonts w:eastAsia="Times New Roman"/>
          <w:color w:val="000000"/>
        </w:rPr>
        <w:t xml:space="preserve"> outcomes</w:t>
      </w:r>
      <w:r w:rsidR="000F41AE">
        <w:rPr>
          <w:rFonts w:eastAsia="Times New Roman"/>
          <w:color w:val="000000"/>
        </w:rPr>
        <w:t>.</w:t>
      </w:r>
      <w:r w:rsidR="0060494C">
        <w:rPr>
          <w:rFonts w:eastAsia="Times New Roman"/>
          <w:color w:val="000000"/>
        </w:rPr>
        <w:t xml:space="preserve"> </w:t>
      </w:r>
    </w:p>
    <w:p w14:paraId="40DBB3A3" w14:textId="77777777" w:rsidR="00125C51" w:rsidRDefault="00E01A3B" w:rsidP="008677E9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14:paraId="47873AB9" w14:textId="77777777" w:rsidR="00AD4C1E" w:rsidRDefault="000F41AE" w:rsidP="00AD4C1E">
      <w:pPr>
        <w:pStyle w:val="NoSpacing"/>
        <w:rPr>
          <w:rFonts w:eastAsia="Times New Roman"/>
          <w:b/>
          <w:i/>
          <w:color w:val="000000"/>
        </w:rPr>
      </w:pPr>
      <w:r>
        <w:rPr>
          <w:rFonts w:eastAsia="Times New Roman"/>
          <w:color w:val="000000"/>
        </w:rPr>
        <w:lastRenderedPageBreak/>
        <w:t xml:space="preserve">We have come together as healthcare providers from </w:t>
      </w:r>
      <w:proofErr w:type="gramStart"/>
      <w:r>
        <w:rPr>
          <w:rFonts w:eastAsia="Times New Roman"/>
          <w:color w:val="000000"/>
        </w:rPr>
        <w:t>all across</w:t>
      </w:r>
      <w:proofErr w:type="gramEnd"/>
      <w:r>
        <w:rPr>
          <w:rFonts w:eastAsia="Times New Roman"/>
          <w:color w:val="000000"/>
        </w:rPr>
        <w:t xml:space="preserve"> the city and partnered with community-based organizations to respond to COVID-19 as part of Chicago’s Racial Equity Rapid Response Team. </w:t>
      </w:r>
      <w:r w:rsidR="0060494C">
        <w:rPr>
          <w:rFonts w:eastAsia="Times New Roman"/>
          <w:color w:val="000000"/>
        </w:rPr>
        <w:t xml:space="preserve">Here are some of the steps we already are taking </w:t>
      </w:r>
      <w:r w:rsidR="00AD4C1E">
        <w:rPr>
          <w:rFonts w:eastAsia="Times New Roman"/>
          <w:color w:val="000000"/>
        </w:rPr>
        <w:t xml:space="preserve">to </w:t>
      </w:r>
      <w:r w:rsidR="0060494C">
        <w:rPr>
          <w:rFonts w:eastAsia="Times New Roman"/>
          <w:color w:val="000000"/>
        </w:rPr>
        <w:t xml:space="preserve">help overcome </w:t>
      </w:r>
      <w:r w:rsidR="00AD4C1E">
        <w:rPr>
          <w:rFonts w:eastAsia="Times New Roman"/>
          <w:color w:val="000000"/>
        </w:rPr>
        <w:t xml:space="preserve">the healthcare disparities in our communities: </w:t>
      </w:r>
    </w:p>
    <w:p w14:paraId="29E4A220" w14:textId="77777777" w:rsidR="00AD4C1E" w:rsidRDefault="00AD4C1E" w:rsidP="00AD4C1E">
      <w:pPr>
        <w:pStyle w:val="NoSpacing"/>
        <w:rPr>
          <w:rFonts w:eastAsia="Times New Roman"/>
          <w:b/>
          <w:i/>
          <w:color w:val="000000"/>
        </w:rPr>
      </w:pPr>
    </w:p>
    <w:p w14:paraId="432C7413" w14:textId="77777777" w:rsidR="00AD4C1E" w:rsidRDefault="00A101C1" w:rsidP="00AD4C1E">
      <w:pPr>
        <w:pStyle w:val="NoSpacing"/>
        <w:numPr>
          <w:ilvl w:val="0"/>
          <w:numId w:val="4"/>
        </w:numPr>
        <w:rPr>
          <w:rFonts w:eastAsia="Times New Roman"/>
          <w:b/>
          <w:i/>
          <w:color w:val="000000"/>
        </w:rPr>
      </w:pPr>
      <w:r w:rsidRPr="00E01A3B">
        <w:rPr>
          <w:rFonts w:eastAsia="Times New Roman"/>
          <w:b/>
          <w:i/>
          <w:color w:val="000000"/>
        </w:rPr>
        <w:t>COVID-19:</w:t>
      </w:r>
      <w:r w:rsidRPr="00E01A3B">
        <w:rPr>
          <w:rFonts w:eastAsia="Times New Roman"/>
          <w:i/>
          <w:color w:val="000000"/>
        </w:rPr>
        <w:t xml:space="preserve"> </w:t>
      </w:r>
      <w:r w:rsidR="00B2604C">
        <w:rPr>
          <w:rFonts w:eastAsia="Times New Roman"/>
          <w:i/>
          <w:color w:val="000000"/>
        </w:rPr>
        <w:t>We are providing t</w:t>
      </w:r>
      <w:r w:rsidRPr="00E01A3B">
        <w:rPr>
          <w:rFonts w:eastAsia="Times New Roman"/>
          <w:i/>
          <w:color w:val="000000"/>
        </w:rPr>
        <w:t>esting, direct care</w:t>
      </w:r>
      <w:r w:rsidR="00B2604C">
        <w:rPr>
          <w:rFonts w:eastAsia="Times New Roman"/>
          <w:i/>
          <w:color w:val="000000"/>
        </w:rPr>
        <w:t xml:space="preserve"> and</w:t>
      </w:r>
      <w:r w:rsidRPr="00E01A3B">
        <w:rPr>
          <w:rFonts w:eastAsia="Times New Roman"/>
          <w:i/>
          <w:color w:val="000000"/>
        </w:rPr>
        <w:t xml:space="preserve"> </w:t>
      </w:r>
      <w:r w:rsidR="0012242E" w:rsidRPr="00E01A3B">
        <w:rPr>
          <w:rFonts w:eastAsia="Times New Roman"/>
          <w:i/>
          <w:color w:val="000000"/>
        </w:rPr>
        <w:t>c</w:t>
      </w:r>
      <w:r w:rsidR="002E0A75">
        <w:rPr>
          <w:rFonts w:eastAsia="Times New Roman"/>
          <w:i/>
          <w:color w:val="000000"/>
        </w:rPr>
        <w:t>ontact</w:t>
      </w:r>
      <w:r w:rsidR="0012242E" w:rsidRPr="00E01A3B">
        <w:rPr>
          <w:rFonts w:eastAsia="Times New Roman"/>
          <w:i/>
          <w:color w:val="000000"/>
        </w:rPr>
        <w:t xml:space="preserve"> tracing</w:t>
      </w:r>
      <w:r w:rsidR="00B2604C">
        <w:rPr>
          <w:rFonts w:eastAsia="Times New Roman"/>
          <w:i/>
          <w:color w:val="000000"/>
        </w:rPr>
        <w:t xml:space="preserve"> while also partnering with </w:t>
      </w:r>
      <w:r w:rsidRPr="00E01A3B">
        <w:rPr>
          <w:rFonts w:eastAsia="Times New Roman"/>
          <w:i/>
          <w:color w:val="000000"/>
        </w:rPr>
        <w:t>the City of Chicago to provide services</w:t>
      </w:r>
      <w:r w:rsidR="0012242E" w:rsidRPr="00E01A3B">
        <w:rPr>
          <w:rFonts w:eastAsia="Times New Roman"/>
          <w:i/>
          <w:color w:val="000000"/>
        </w:rPr>
        <w:t xml:space="preserve"> and personal protective equipment</w:t>
      </w:r>
      <w:r w:rsidRPr="00E01A3B">
        <w:rPr>
          <w:rFonts w:eastAsia="Times New Roman"/>
          <w:i/>
          <w:color w:val="000000"/>
        </w:rPr>
        <w:t xml:space="preserve"> to marginalized communities, educational programs</w:t>
      </w:r>
      <w:r w:rsidR="002E0A75">
        <w:rPr>
          <w:rFonts w:eastAsia="Times New Roman"/>
          <w:i/>
          <w:color w:val="000000"/>
        </w:rPr>
        <w:t xml:space="preserve"> and</w:t>
      </w:r>
      <w:r w:rsidRPr="00E01A3B">
        <w:rPr>
          <w:rFonts w:eastAsia="Times New Roman"/>
          <w:i/>
          <w:color w:val="000000"/>
        </w:rPr>
        <w:t xml:space="preserve"> advocacy for personal practices that flatten the curve.</w:t>
      </w:r>
    </w:p>
    <w:p w14:paraId="1B6DDD90" w14:textId="77777777" w:rsidR="00AD4C1E" w:rsidRDefault="00AD4C1E" w:rsidP="00AD4C1E">
      <w:pPr>
        <w:pStyle w:val="NoSpacing"/>
        <w:rPr>
          <w:rFonts w:eastAsia="Times New Roman"/>
          <w:b/>
          <w:i/>
          <w:color w:val="000000"/>
        </w:rPr>
      </w:pPr>
    </w:p>
    <w:p w14:paraId="60D99CED" w14:textId="77777777" w:rsidR="00AD4C1E" w:rsidRDefault="00A101C1" w:rsidP="00AD4C1E">
      <w:pPr>
        <w:pStyle w:val="NoSpacing"/>
        <w:numPr>
          <w:ilvl w:val="0"/>
          <w:numId w:val="4"/>
        </w:numPr>
        <w:rPr>
          <w:rFonts w:eastAsia="Times New Roman"/>
          <w:b/>
          <w:i/>
          <w:color w:val="000000"/>
        </w:rPr>
      </w:pPr>
      <w:r w:rsidRPr="00E01A3B">
        <w:rPr>
          <w:rFonts w:eastAsia="Times New Roman"/>
          <w:b/>
          <w:i/>
          <w:color w:val="000000"/>
        </w:rPr>
        <w:t>Hiring Programs:</w:t>
      </w:r>
      <w:r w:rsidRPr="00E01A3B">
        <w:rPr>
          <w:rFonts w:eastAsia="Times New Roman"/>
          <w:i/>
          <w:color w:val="000000"/>
        </w:rPr>
        <w:t xml:space="preserve"> </w:t>
      </w:r>
      <w:r w:rsidR="00B2604C">
        <w:rPr>
          <w:rFonts w:eastAsia="Times New Roman"/>
          <w:i/>
          <w:color w:val="000000"/>
        </w:rPr>
        <w:t xml:space="preserve">We </w:t>
      </w:r>
      <w:r w:rsidR="006B15DA">
        <w:rPr>
          <w:rFonts w:eastAsia="Times New Roman"/>
          <w:i/>
          <w:color w:val="000000"/>
        </w:rPr>
        <w:t xml:space="preserve">have implemented </w:t>
      </w:r>
      <w:r w:rsidR="00B2604C">
        <w:rPr>
          <w:rFonts w:eastAsia="Times New Roman"/>
          <w:i/>
          <w:color w:val="000000"/>
        </w:rPr>
        <w:t xml:space="preserve">hiring </w:t>
      </w:r>
      <w:r w:rsidR="006B15DA">
        <w:rPr>
          <w:rFonts w:eastAsia="Times New Roman"/>
          <w:i/>
          <w:color w:val="000000"/>
        </w:rPr>
        <w:t>programs that</w:t>
      </w:r>
      <w:r w:rsidRPr="00E01A3B">
        <w:rPr>
          <w:rFonts w:eastAsia="Times New Roman"/>
          <w:i/>
          <w:color w:val="000000"/>
        </w:rPr>
        <w:t xml:space="preserve"> build pipelines for people of color to find careers in healthcare.</w:t>
      </w:r>
    </w:p>
    <w:p w14:paraId="1766121B" w14:textId="77777777" w:rsidR="00AD4C1E" w:rsidRDefault="00AD4C1E" w:rsidP="00AD4C1E">
      <w:pPr>
        <w:pStyle w:val="NoSpacing"/>
        <w:rPr>
          <w:rFonts w:eastAsia="Times New Roman"/>
          <w:b/>
          <w:i/>
          <w:color w:val="000000"/>
        </w:rPr>
      </w:pPr>
    </w:p>
    <w:p w14:paraId="41D15FC3" w14:textId="77777777" w:rsidR="00A101C1" w:rsidRPr="00AD4C1E" w:rsidRDefault="00A101C1" w:rsidP="00AD4C1E">
      <w:pPr>
        <w:pStyle w:val="NoSpacing"/>
        <w:numPr>
          <w:ilvl w:val="0"/>
          <w:numId w:val="4"/>
        </w:numPr>
        <w:rPr>
          <w:rFonts w:eastAsia="Times New Roman"/>
          <w:b/>
          <w:i/>
          <w:color w:val="000000"/>
        </w:rPr>
      </w:pPr>
      <w:r w:rsidRPr="00E01A3B">
        <w:rPr>
          <w:rFonts w:eastAsia="Times New Roman"/>
          <w:b/>
          <w:i/>
          <w:color w:val="000000"/>
        </w:rPr>
        <w:t xml:space="preserve">Community Investment: </w:t>
      </w:r>
      <w:r w:rsidR="006B15DA" w:rsidRPr="006B15DA">
        <w:rPr>
          <w:rFonts w:eastAsia="Times New Roman"/>
          <w:i/>
          <w:color w:val="000000"/>
        </w:rPr>
        <w:t>We are k</w:t>
      </w:r>
      <w:r w:rsidRPr="006B15DA">
        <w:rPr>
          <w:rFonts w:eastAsia="Times New Roman"/>
          <w:i/>
          <w:color w:val="000000"/>
        </w:rPr>
        <w:t>eeping</w:t>
      </w:r>
      <w:r w:rsidRPr="00E01A3B">
        <w:rPr>
          <w:rFonts w:eastAsia="Times New Roman"/>
          <w:i/>
          <w:color w:val="000000"/>
        </w:rPr>
        <w:t xml:space="preserve"> dollars in our communit</w:t>
      </w:r>
      <w:r w:rsidR="0012242E" w:rsidRPr="00E01A3B">
        <w:rPr>
          <w:rFonts w:eastAsia="Times New Roman"/>
          <w:i/>
          <w:color w:val="000000"/>
        </w:rPr>
        <w:t>y to create jobs and help rebuild strained and decimated economies.</w:t>
      </w:r>
    </w:p>
    <w:p w14:paraId="1853A065" w14:textId="77777777" w:rsidR="00AD4C1E" w:rsidRDefault="00AD4C1E" w:rsidP="00AD4C1E">
      <w:pPr>
        <w:pStyle w:val="NoSpacing"/>
        <w:rPr>
          <w:rFonts w:eastAsia="Times New Roman"/>
          <w:b/>
          <w:i/>
          <w:color w:val="000000"/>
        </w:rPr>
      </w:pPr>
    </w:p>
    <w:p w14:paraId="5B3D1363" w14:textId="77777777" w:rsidR="0012242E" w:rsidRDefault="0012242E" w:rsidP="00AD4C1E">
      <w:pPr>
        <w:pStyle w:val="NoSpacing"/>
        <w:numPr>
          <w:ilvl w:val="0"/>
          <w:numId w:val="4"/>
        </w:numPr>
        <w:rPr>
          <w:rFonts w:eastAsia="Times New Roman"/>
          <w:i/>
          <w:color w:val="000000"/>
        </w:rPr>
      </w:pPr>
      <w:r w:rsidRPr="00E01A3B">
        <w:rPr>
          <w:rFonts w:eastAsia="Times New Roman"/>
          <w:b/>
          <w:i/>
          <w:color w:val="000000"/>
        </w:rPr>
        <w:t>Pharmacy</w:t>
      </w:r>
      <w:r w:rsidR="00AD4C1E">
        <w:rPr>
          <w:rFonts w:eastAsia="Times New Roman"/>
          <w:b/>
          <w:i/>
          <w:color w:val="000000"/>
        </w:rPr>
        <w:t xml:space="preserve"> and Grocery</w:t>
      </w:r>
      <w:r w:rsidRPr="00E01A3B">
        <w:rPr>
          <w:rFonts w:eastAsia="Times New Roman"/>
          <w:b/>
          <w:i/>
          <w:color w:val="000000"/>
        </w:rPr>
        <w:t xml:space="preserve">: </w:t>
      </w:r>
      <w:r w:rsidRPr="00E01A3B">
        <w:rPr>
          <w:rFonts w:eastAsia="Times New Roman"/>
          <w:i/>
          <w:color w:val="000000"/>
        </w:rPr>
        <w:t xml:space="preserve">As thousands </w:t>
      </w:r>
      <w:r w:rsidR="00125C51">
        <w:rPr>
          <w:rFonts w:eastAsia="Times New Roman"/>
          <w:i/>
          <w:color w:val="000000"/>
        </w:rPr>
        <w:t xml:space="preserve">of residents </w:t>
      </w:r>
      <w:r w:rsidRPr="00E01A3B">
        <w:rPr>
          <w:rFonts w:eastAsia="Times New Roman"/>
          <w:i/>
          <w:color w:val="000000"/>
        </w:rPr>
        <w:t>are left without essential pharmacies</w:t>
      </w:r>
      <w:r w:rsidR="006B15DA">
        <w:rPr>
          <w:rFonts w:eastAsia="Times New Roman"/>
          <w:i/>
          <w:color w:val="000000"/>
        </w:rPr>
        <w:t>,</w:t>
      </w:r>
      <w:r w:rsidRPr="00E01A3B">
        <w:rPr>
          <w:rFonts w:eastAsia="Times New Roman"/>
          <w:i/>
          <w:color w:val="000000"/>
        </w:rPr>
        <w:t xml:space="preserve"> </w:t>
      </w:r>
      <w:r w:rsidR="00125C51">
        <w:rPr>
          <w:rFonts w:eastAsia="Times New Roman"/>
          <w:i/>
          <w:color w:val="000000"/>
        </w:rPr>
        <w:t xml:space="preserve">which have closed following vandalism and </w:t>
      </w:r>
      <w:r w:rsidRPr="00E01A3B">
        <w:rPr>
          <w:rFonts w:eastAsia="Times New Roman"/>
          <w:i/>
          <w:color w:val="000000"/>
        </w:rPr>
        <w:t>looting, healthcare</w:t>
      </w:r>
      <w:r w:rsidR="00125C51">
        <w:rPr>
          <w:rFonts w:eastAsia="Times New Roman"/>
          <w:i/>
          <w:color w:val="000000"/>
        </w:rPr>
        <w:t xml:space="preserve"> </w:t>
      </w:r>
      <w:r w:rsidRPr="00E01A3B">
        <w:rPr>
          <w:rFonts w:eastAsia="Times New Roman"/>
          <w:i/>
          <w:color w:val="000000"/>
        </w:rPr>
        <w:t>providers are partnering to bring them back as rapidly as possible.</w:t>
      </w:r>
      <w:r w:rsidR="00EA550E">
        <w:rPr>
          <w:rFonts w:eastAsia="Times New Roman"/>
          <w:i/>
          <w:color w:val="000000"/>
        </w:rPr>
        <w:t xml:space="preserve"> We call on pharmacies and grocery stores to commit to reopening their shuttered stores on the South and West Sides of Chicago to ensure access to vital medications and food.</w:t>
      </w:r>
    </w:p>
    <w:p w14:paraId="511DAEDB" w14:textId="77777777" w:rsidR="00AD4C1E" w:rsidRPr="00E01A3B" w:rsidRDefault="00AD4C1E" w:rsidP="00AD4C1E">
      <w:pPr>
        <w:pStyle w:val="NoSpacing"/>
        <w:rPr>
          <w:rFonts w:eastAsia="Times New Roman"/>
          <w:i/>
          <w:color w:val="000000"/>
        </w:rPr>
      </w:pPr>
    </w:p>
    <w:p w14:paraId="7AC9E4FE" w14:textId="77777777" w:rsidR="0012242E" w:rsidRPr="00E01A3B" w:rsidRDefault="00AD4C1E" w:rsidP="00AD4C1E">
      <w:pPr>
        <w:pStyle w:val="NoSpacing"/>
        <w:numPr>
          <w:ilvl w:val="0"/>
          <w:numId w:val="4"/>
        </w:numPr>
        <w:rPr>
          <w:rFonts w:eastAsia="Times New Roman"/>
          <w:i/>
          <w:color w:val="000000"/>
        </w:rPr>
      </w:pPr>
      <w:r>
        <w:rPr>
          <w:rFonts w:eastAsia="Times New Roman"/>
          <w:b/>
          <w:i/>
          <w:color w:val="000000"/>
        </w:rPr>
        <w:t>Restoration and Rebuilding</w:t>
      </w:r>
      <w:r w:rsidR="0012242E" w:rsidRPr="00E01A3B">
        <w:rPr>
          <w:rFonts w:eastAsia="Times New Roman"/>
          <w:b/>
          <w:i/>
          <w:color w:val="000000"/>
        </w:rPr>
        <w:t>:</w:t>
      </w:r>
      <w:r w:rsidR="0012242E" w:rsidRPr="00E01A3B">
        <w:rPr>
          <w:rFonts w:eastAsia="Times New Roman"/>
          <w:i/>
          <w:color w:val="000000"/>
        </w:rPr>
        <w:t xml:space="preserve"> Members of our organizations are </w:t>
      </w:r>
      <w:r w:rsidR="002E0A75">
        <w:rPr>
          <w:rFonts w:eastAsia="Times New Roman"/>
          <w:i/>
          <w:color w:val="000000"/>
        </w:rPr>
        <w:t>literal</w:t>
      </w:r>
      <w:r w:rsidR="0012242E" w:rsidRPr="00E01A3B">
        <w:rPr>
          <w:rFonts w:eastAsia="Times New Roman"/>
          <w:i/>
          <w:color w:val="000000"/>
        </w:rPr>
        <w:t xml:space="preserve">ly working side-by-side </w:t>
      </w:r>
      <w:r w:rsidR="00EA550E">
        <w:rPr>
          <w:rFonts w:eastAsia="Times New Roman"/>
          <w:i/>
          <w:color w:val="000000"/>
        </w:rPr>
        <w:t xml:space="preserve">with </w:t>
      </w:r>
      <w:r w:rsidR="0012242E" w:rsidRPr="00E01A3B">
        <w:rPr>
          <w:rFonts w:eastAsia="Times New Roman"/>
          <w:i/>
          <w:color w:val="000000"/>
        </w:rPr>
        <w:t>other volunteers to rebuild following demonstrations across Chicago.</w:t>
      </w:r>
    </w:p>
    <w:p w14:paraId="2E62D185" w14:textId="77777777" w:rsidR="00AD4C1E" w:rsidRDefault="00AD4C1E" w:rsidP="00AD4C1E">
      <w:pPr>
        <w:pStyle w:val="NoSpacing"/>
        <w:rPr>
          <w:rFonts w:eastAsia="Times New Roman"/>
          <w:b/>
          <w:i/>
          <w:color w:val="000000"/>
        </w:rPr>
      </w:pPr>
    </w:p>
    <w:p w14:paraId="200CAEDD" w14:textId="77777777" w:rsidR="0012242E" w:rsidRDefault="0012242E" w:rsidP="00AD4C1E">
      <w:pPr>
        <w:pStyle w:val="NoSpacing"/>
        <w:numPr>
          <w:ilvl w:val="0"/>
          <w:numId w:val="4"/>
        </w:numPr>
        <w:rPr>
          <w:rFonts w:eastAsia="Times New Roman"/>
          <w:i/>
          <w:color w:val="000000"/>
        </w:rPr>
      </w:pPr>
      <w:r w:rsidRPr="00E01A3B">
        <w:rPr>
          <w:rFonts w:eastAsia="Times New Roman"/>
          <w:b/>
          <w:i/>
          <w:color w:val="000000"/>
        </w:rPr>
        <w:t xml:space="preserve">Listening: </w:t>
      </w:r>
      <w:r w:rsidRPr="00E01A3B">
        <w:rPr>
          <w:rFonts w:eastAsia="Times New Roman"/>
          <w:i/>
          <w:color w:val="000000"/>
        </w:rPr>
        <w:t xml:space="preserve">Many in our organizations will never know the struggle systemic racism has created </w:t>
      </w:r>
      <w:r w:rsidR="00367794">
        <w:rPr>
          <w:rFonts w:eastAsia="Times New Roman"/>
          <w:i/>
          <w:color w:val="000000"/>
        </w:rPr>
        <w:t xml:space="preserve">for our colleagues at work and for members of our community. </w:t>
      </w:r>
      <w:r w:rsidRPr="00E01A3B">
        <w:rPr>
          <w:rFonts w:eastAsia="Times New Roman"/>
          <w:i/>
          <w:color w:val="000000"/>
        </w:rPr>
        <w:t xml:space="preserve"> </w:t>
      </w:r>
      <w:r w:rsidR="00367794">
        <w:rPr>
          <w:rFonts w:eastAsia="Times New Roman"/>
          <w:i/>
          <w:color w:val="000000"/>
        </w:rPr>
        <w:t>W</w:t>
      </w:r>
      <w:r w:rsidRPr="00E01A3B">
        <w:rPr>
          <w:rFonts w:eastAsia="Times New Roman"/>
          <w:i/>
          <w:color w:val="000000"/>
        </w:rPr>
        <w:t xml:space="preserve">e vow to listen to our </w:t>
      </w:r>
      <w:r w:rsidR="00367794">
        <w:rPr>
          <w:rFonts w:eastAsia="Times New Roman"/>
          <w:i/>
          <w:color w:val="000000"/>
        </w:rPr>
        <w:t xml:space="preserve">patients and </w:t>
      </w:r>
      <w:r w:rsidRPr="00E01A3B">
        <w:rPr>
          <w:rFonts w:eastAsia="Times New Roman"/>
          <w:i/>
          <w:color w:val="000000"/>
        </w:rPr>
        <w:t>colleagues</w:t>
      </w:r>
      <w:r w:rsidR="00367794">
        <w:rPr>
          <w:rFonts w:eastAsia="Times New Roman"/>
          <w:i/>
          <w:color w:val="000000"/>
        </w:rPr>
        <w:t xml:space="preserve"> </w:t>
      </w:r>
      <w:r w:rsidRPr="00E01A3B">
        <w:rPr>
          <w:rFonts w:eastAsia="Times New Roman"/>
          <w:i/>
          <w:color w:val="000000"/>
        </w:rPr>
        <w:t xml:space="preserve">of color </w:t>
      </w:r>
      <w:r w:rsidR="00367794">
        <w:rPr>
          <w:rFonts w:eastAsia="Times New Roman"/>
          <w:i/>
          <w:color w:val="000000"/>
        </w:rPr>
        <w:t xml:space="preserve">and to learn from their experiences. We commit </w:t>
      </w:r>
      <w:r w:rsidRPr="00E01A3B">
        <w:rPr>
          <w:rFonts w:eastAsia="Times New Roman"/>
          <w:i/>
          <w:color w:val="000000"/>
        </w:rPr>
        <w:t>to be allies, advocates and partners in being the change we want to see in the world.</w:t>
      </w:r>
    </w:p>
    <w:p w14:paraId="219D1C12" w14:textId="77777777" w:rsidR="00065C3A" w:rsidRDefault="00065C3A" w:rsidP="003B4059">
      <w:pPr>
        <w:pStyle w:val="NoSpacing"/>
        <w:rPr>
          <w:rFonts w:eastAsia="Times New Roman"/>
          <w:color w:val="000000"/>
        </w:rPr>
      </w:pPr>
    </w:p>
    <w:p w14:paraId="234A9277" w14:textId="18DD4615" w:rsidR="00AD4C1E" w:rsidRPr="00AD4C1E" w:rsidRDefault="00AD4C1E" w:rsidP="003B4059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We also are committed to continue working to help Chicago and Illinois overcome systemic racism and the </w:t>
      </w:r>
      <w:r w:rsidR="003672DC">
        <w:rPr>
          <w:rFonts w:eastAsia="Times New Roman"/>
          <w:color w:val="000000"/>
        </w:rPr>
        <w:t xml:space="preserve">health care disparities </w:t>
      </w:r>
      <w:r>
        <w:rPr>
          <w:rFonts w:eastAsia="Times New Roman"/>
          <w:color w:val="000000"/>
        </w:rPr>
        <w:t>it creates.</w:t>
      </w:r>
    </w:p>
    <w:p w14:paraId="7EE1B458" w14:textId="77777777" w:rsidR="00AD4C1E" w:rsidRDefault="00AD4C1E" w:rsidP="003B4059">
      <w:pPr>
        <w:pStyle w:val="NoSpacing"/>
        <w:rPr>
          <w:rFonts w:eastAsia="Times New Roman"/>
          <w:b/>
          <w:i/>
          <w:color w:val="000000"/>
        </w:rPr>
      </w:pPr>
    </w:p>
    <w:p w14:paraId="33D0A15C" w14:textId="5A39E6FD" w:rsidR="003B4059" w:rsidRDefault="007C39FF" w:rsidP="003B4059">
      <w:pPr>
        <w:pStyle w:val="NoSpacing"/>
        <w:rPr>
          <w:rFonts w:eastAsia="Times New Roman"/>
          <w:b/>
          <w:i/>
          <w:color w:val="000000"/>
        </w:rPr>
      </w:pPr>
      <w:r w:rsidRPr="00E9085C">
        <w:rPr>
          <w:rFonts w:eastAsia="Times New Roman"/>
          <w:b/>
          <w:i/>
          <w:color w:val="000000"/>
        </w:rPr>
        <w:t>We commit to</w:t>
      </w:r>
      <w:r w:rsidR="001B1FEA" w:rsidRPr="00E9085C">
        <w:rPr>
          <w:rFonts w:eastAsia="Times New Roman"/>
          <w:b/>
          <w:i/>
          <w:color w:val="000000"/>
        </w:rPr>
        <w:t>:</w:t>
      </w:r>
    </w:p>
    <w:p w14:paraId="65CB16F8" w14:textId="77777777" w:rsidR="00AD4C1E" w:rsidRDefault="00AD4C1E" w:rsidP="00AD4C1E">
      <w:pPr>
        <w:pStyle w:val="NoSpacing"/>
        <w:rPr>
          <w:rFonts w:eastAsia="Times New Roman"/>
          <w:i/>
          <w:color w:val="000000"/>
        </w:rPr>
      </w:pPr>
    </w:p>
    <w:p w14:paraId="29B77486" w14:textId="7DFE09D3" w:rsidR="00E9085C" w:rsidRDefault="00CF203E" w:rsidP="00E9085C">
      <w:pPr>
        <w:pStyle w:val="NoSpacing"/>
        <w:numPr>
          <w:ilvl w:val="0"/>
          <w:numId w:val="5"/>
        </w:numPr>
        <w:rPr>
          <w:rFonts w:eastAsia="Times New Roman"/>
          <w:i/>
          <w:color w:val="000000"/>
        </w:rPr>
      </w:pPr>
      <w:r w:rsidRPr="00E9085C">
        <w:rPr>
          <w:rFonts w:eastAsia="Times New Roman"/>
          <w:i/>
          <w:color w:val="000000"/>
        </w:rPr>
        <w:t>Re</w:t>
      </w:r>
      <w:r w:rsidR="003B4059" w:rsidRPr="00E9085C">
        <w:rPr>
          <w:rFonts w:eastAsia="Times New Roman"/>
          <w:i/>
          <w:color w:val="000000"/>
        </w:rPr>
        <w:t>-examine</w:t>
      </w:r>
      <w:r w:rsidR="007C39FF" w:rsidRPr="00E9085C">
        <w:rPr>
          <w:rFonts w:eastAsia="Times New Roman"/>
          <w:i/>
          <w:color w:val="000000"/>
        </w:rPr>
        <w:t xml:space="preserve"> our</w:t>
      </w:r>
      <w:r w:rsidR="003B4059" w:rsidRPr="003B4059">
        <w:rPr>
          <w:rFonts w:eastAsia="Times New Roman"/>
          <w:i/>
          <w:color w:val="000000"/>
        </w:rPr>
        <w:t xml:space="preserve"> institutional policies with an equity lens </w:t>
      </w:r>
      <w:r w:rsidR="00EA550E">
        <w:rPr>
          <w:rFonts w:eastAsia="Times New Roman"/>
          <w:i/>
          <w:color w:val="000000"/>
        </w:rPr>
        <w:t xml:space="preserve">and </w:t>
      </w:r>
      <w:r w:rsidR="00AD4C1E">
        <w:rPr>
          <w:rFonts w:eastAsia="Times New Roman"/>
          <w:i/>
          <w:color w:val="000000"/>
        </w:rPr>
        <w:t xml:space="preserve">make any policy changes that </w:t>
      </w:r>
      <w:r w:rsidR="00322D82">
        <w:rPr>
          <w:rFonts w:eastAsia="Times New Roman"/>
          <w:i/>
          <w:color w:val="000000"/>
        </w:rPr>
        <w:t>promote equity and opportunity</w:t>
      </w:r>
      <w:r w:rsidR="00160B26">
        <w:rPr>
          <w:rFonts w:eastAsia="Times New Roman"/>
          <w:i/>
          <w:color w:val="000000"/>
        </w:rPr>
        <w:t>.</w:t>
      </w:r>
    </w:p>
    <w:p w14:paraId="15CBD8FE" w14:textId="77777777" w:rsidR="00E9085C" w:rsidRDefault="00E9085C" w:rsidP="00E9085C">
      <w:pPr>
        <w:pStyle w:val="NoSpacing"/>
        <w:ind w:left="720"/>
        <w:rPr>
          <w:rFonts w:eastAsia="Times New Roman"/>
          <w:i/>
          <w:color w:val="000000"/>
        </w:rPr>
      </w:pPr>
    </w:p>
    <w:p w14:paraId="4C947CF5" w14:textId="0B7885F3" w:rsidR="00826773" w:rsidRPr="00E9085C" w:rsidRDefault="005A6CD4" w:rsidP="00E9085C">
      <w:pPr>
        <w:pStyle w:val="NoSpacing"/>
        <w:numPr>
          <w:ilvl w:val="0"/>
          <w:numId w:val="5"/>
        </w:numPr>
        <w:rPr>
          <w:rFonts w:eastAsia="Times New Roman"/>
          <w:i/>
          <w:color w:val="000000"/>
        </w:rPr>
      </w:pPr>
      <w:r w:rsidRPr="00E9085C">
        <w:rPr>
          <w:rFonts w:eastAsia="Times New Roman"/>
          <w:i/>
          <w:color w:val="000000"/>
        </w:rPr>
        <w:t>Improve access to primary and specialty care</w:t>
      </w:r>
      <w:r w:rsidR="00B16AC9" w:rsidRPr="00E9085C">
        <w:rPr>
          <w:rFonts w:eastAsia="Times New Roman"/>
          <w:i/>
          <w:color w:val="000000"/>
        </w:rPr>
        <w:t>.</w:t>
      </w:r>
    </w:p>
    <w:p w14:paraId="311C48A5" w14:textId="77777777" w:rsidR="005A6CD4" w:rsidRPr="00BD6AC4" w:rsidRDefault="005A6CD4" w:rsidP="00E9085C">
      <w:pPr>
        <w:pStyle w:val="NoSpacing"/>
        <w:rPr>
          <w:rFonts w:eastAsia="Times New Roman"/>
          <w:i/>
          <w:color w:val="000000"/>
        </w:rPr>
      </w:pPr>
    </w:p>
    <w:p w14:paraId="251B9EA3" w14:textId="77777777" w:rsidR="003B4059" w:rsidRPr="00BD6AC4" w:rsidRDefault="00EA550E" w:rsidP="00AD4C1E">
      <w:pPr>
        <w:pStyle w:val="NoSpacing"/>
        <w:numPr>
          <w:ilvl w:val="0"/>
          <w:numId w:val="5"/>
        </w:numPr>
        <w:rPr>
          <w:rFonts w:eastAsia="Times New Roman"/>
          <w:i/>
          <w:color w:val="000000"/>
        </w:rPr>
      </w:pPr>
      <w:r w:rsidRPr="00BD6AC4">
        <w:rPr>
          <w:rFonts w:eastAsia="Times New Roman"/>
          <w:i/>
          <w:color w:val="000000"/>
        </w:rPr>
        <w:t xml:space="preserve">Continue to </w:t>
      </w:r>
      <w:r w:rsidR="003B4059" w:rsidRPr="00BD6AC4">
        <w:rPr>
          <w:rFonts w:eastAsia="Times New Roman"/>
          <w:i/>
          <w:color w:val="000000"/>
        </w:rPr>
        <w:t xml:space="preserve">focus on </w:t>
      </w:r>
      <w:r w:rsidRPr="00BD6AC4">
        <w:rPr>
          <w:rFonts w:eastAsia="Times New Roman"/>
          <w:i/>
          <w:color w:val="000000"/>
        </w:rPr>
        <w:t xml:space="preserve">helping our communities overcome </w:t>
      </w:r>
      <w:r w:rsidR="003B4059" w:rsidRPr="00BD6AC4">
        <w:rPr>
          <w:rFonts w:eastAsia="Times New Roman"/>
          <w:i/>
          <w:color w:val="000000"/>
        </w:rPr>
        <w:t>chronic conditions like diabetes</w:t>
      </w:r>
      <w:r w:rsidR="008F16A9" w:rsidRPr="00BD6AC4">
        <w:rPr>
          <w:rFonts w:eastAsia="Times New Roman"/>
          <w:i/>
          <w:color w:val="000000"/>
        </w:rPr>
        <w:t xml:space="preserve">, </w:t>
      </w:r>
      <w:r w:rsidR="003B4059" w:rsidRPr="00BD6AC4">
        <w:rPr>
          <w:rFonts w:eastAsia="Times New Roman"/>
          <w:i/>
          <w:color w:val="000000"/>
        </w:rPr>
        <w:t>heart disease</w:t>
      </w:r>
      <w:r w:rsidR="008F16A9" w:rsidRPr="00BD6AC4">
        <w:rPr>
          <w:rFonts w:eastAsia="Times New Roman"/>
          <w:i/>
          <w:color w:val="000000"/>
        </w:rPr>
        <w:t xml:space="preserve"> and asthma</w:t>
      </w:r>
      <w:r w:rsidRPr="00BD6AC4">
        <w:rPr>
          <w:rFonts w:eastAsia="Times New Roman"/>
          <w:i/>
          <w:color w:val="000000"/>
        </w:rPr>
        <w:t>.</w:t>
      </w:r>
    </w:p>
    <w:p w14:paraId="2FA18BA3" w14:textId="77777777" w:rsidR="00125C51" w:rsidRDefault="00125C51" w:rsidP="003B4059">
      <w:pPr>
        <w:pStyle w:val="NoSpacing"/>
        <w:ind w:left="720"/>
        <w:rPr>
          <w:rFonts w:eastAsia="Times New Roman"/>
          <w:i/>
          <w:color w:val="000000"/>
        </w:rPr>
      </w:pPr>
    </w:p>
    <w:p w14:paraId="72A55AAC" w14:textId="77777777" w:rsidR="00826773" w:rsidRPr="00BD6AC4" w:rsidRDefault="00826773" w:rsidP="003B4059">
      <w:pPr>
        <w:pStyle w:val="NoSpacing"/>
        <w:ind w:left="720"/>
        <w:rPr>
          <w:rFonts w:eastAsia="Times New Roman"/>
          <w:i/>
          <w:color w:val="000000"/>
        </w:rPr>
      </w:pPr>
    </w:p>
    <w:p w14:paraId="6376BD6F" w14:textId="000A1166" w:rsidR="005A6CD4" w:rsidRPr="00BD6AC4" w:rsidRDefault="005A6CD4" w:rsidP="00AD4C1E">
      <w:pPr>
        <w:pStyle w:val="NoSpacing"/>
        <w:numPr>
          <w:ilvl w:val="0"/>
          <w:numId w:val="5"/>
        </w:numPr>
      </w:pPr>
      <w:r w:rsidRPr="00BD6AC4">
        <w:rPr>
          <w:i/>
          <w:iCs/>
          <w:color w:val="000000"/>
        </w:rPr>
        <w:t>Continue to advocate</w:t>
      </w:r>
      <w:r w:rsidR="003339B9">
        <w:rPr>
          <w:i/>
          <w:iCs/>
          <w:color w:val="000000"/>
        </w:rPr>
        <w:t xml:space="preserve"> for investments that create innovative solutions </w:t>
      </w:r>
      <w:r w:rsidR="00BC7EB2">
        <w:rPr>
          <w:i/>
          <w:iCs/>
          <w:color w:val="000000"/>
        </w:rPr>
        <w:t>to achieve enduring improvements in access, quality and health outcomes for our communit</w:t>
      </w:r>
      <w:r w:rsidR="003672DC">
        <w:rPr>
          <w:i/>
          <w:iCs/>
          <w:color w:val="000000"/>
        </w:rPr>
        <w:t>ies</w:t>
      </w:r>
      <w:r w:rsidR="00BC7EB2">
        <w:rPr>
          <w:i/>
          <w:iCs/>
          <w:color w:val="000000"/>
        </w:rPr>
        <w:t xml:space="preserve">. </w:t>
      </w:r>
    </w:p>
    <w:p w14:paraId="5D4E47A1" w14:textId="77777777" w:rsidR="005A6CD4" w:rsidRPr="00BD6AC4" w:rsidRDefault="005A6CD4" w:rsidP="005A6CD4">
      <w:pPr>
        <w:pStyle w:val="NoSpacing"/>
        <w:ind w:left="720"/>
      </w:pPr>
      <w:r w:rsidRPr="00BD6AC4">
        <w:rPr>
          <w:i/>
          <w:iCs/>
          <w:color w:val="000000"/>
        </w:rPr>
        <w:t> </w:t>
      </w:r>
    </w:p>
    <w:p w14:paraId="1F1ED271" w14:textId="4FB94519" w:rsidR="003B4059" w:rsidRPr="00BD6AC4" w:rsidRDefault="00EA550E" w:rsidP="00AD4C1E">
      <w:pPr>
        <w:pStyle w:val="NoSpacing"/>
        <w:numPr>
          <w:ilvl w:val="0"/>
          <w:numId w:val="5"/>
        </w:numPr>
        <w:rPr>
          <w:rFonts w:eastAsia="Times New Roman"/>
          <w:i/>
          <w:color w:val="000000"/>
        </w:rPr>
      </w:pPr>
      <w:r w:rsidRPr="00BD6AC4">
        <w:rPr>
          <w:rFonts w:eastAsia="Times New Roman"/>
          <w:i/>
          <w:color w:val="000000"/>
        </w:rPr>
        <w:t>Continue our</w:t>
      </w:r>
      <w:r w:rsidR="003B4059" w:rsidRPr="00BD6AC4">
        <w:rPr>
          <w:rFonts w:eastAsia="Times New Roman"/>
          <w:i/>
          <w:color w:val="000000"/>
        </w:rPr>
        <w:t xml:space="preserve"> commitment to </w:t>
      </w:r>
      <w:r w:rsidR="003B4059" w:rsidRPr="00E9085C">
        <w:rPr>
          <w:rFonts w:eastAsia="Times New Roman"/>
          <w:i/>
          <w:color w:val="000000"/>
        </w:rPr>
        <w:t xml:space="preserve">hiring </w:t>
      </w:r>
      <w:r w:rsidR="001B1FEA" w:rsidRPr="00E9085C">
        <w:rPr>
          <w:rFonts w:eastAsia="Times New Roman"/>
          <w:i/>
          <w:color w:val="000000"/>
        </w:rPr>
        <w:t xml:space="preserve">locally </w:t>
      </w:r>
      <w:r w:rsidR="003B4059" w:rsidRPr="00E9085C">
        <w:rPr>
          <w:rFonts w:eastAsia="Times New Roman"/>
          <w:i/>
          <w:color w:val="000000"/>
        </w:rPr>
        <w:t>and</w:t>
      </w:r>
      <w:r w:rsidR="003B4059" w:rsidRPr="00BD6AC4">
        <w:rPr>
          <w:rFonts w:eastAsia="Times New Roman"/>
          <w:i/>
          <w:color w:val="000000"/>
        </w:rPr>
        <w:t xml:space="preserve"> promoting leaders of color</w:t>
      </w:r>
      <w:r w:rsidRPr="00BD6AC4">
        <w:rPr>
          <w:rFonts w:eastAsia="Times New Roman"/>
          <w:i/>
          <w:color w:val="000000"/>
        </w:rPr>
        <w:t>.</w:t>
      </w:r>
    </w:p>
    <w:p w14:paraId="7C7C028D" w14:textId="77777777" w:rsidR="00125C51" w:rsidRPr="00BD6AC4" w:rsidRDefault="00125C51" w:rsidP="003B4059">
      <w:pPr>
        <w:pStyle w:val="NoSpacing"/>
        <w:ind w:left="720"/>
        <w:rPr>
          <w:rFonts w:eastAsia="Times New Roman"/>
          <w:i/>
          <w:color w:val="000000"/>
        </w:rPr>
      </w:pPr>
    </w:p>
    <w:p w14:paraId="3C7AE2B2" w14:textId="16F6AC78" w:rsidR="003B4059" w:rsidRPr="00BD6AC4" w:rsidRDefault="00EA550E" w:rsidP="00AD4C1E">
      <w:pPr>
        <w:pStyle w:val="NoSpacing"/>
        <w:numPr>
          <w:ilvl w:val="0"/>
          <w:numId w:val="5"/>
        </w:numPr>
        <w:rPr>
          <w:rFonts w:eastAsia="Times New Roman"/>
          <w:i/>
          <w:color w:val="000000"/>
        </w:rPr>
      </w:pPr>
      <w:r w:rsidRPr="00BD6AC4">
        <w:rPr>
          <w:rFonts w:eastAsia="Times New Roman"/>
          <w:i/>
          <w:color w:val="000000"/>
        </w:rPr>
        <w:t>Renew and expand our organizations’ commitment to providing</w:t>
      </w:r>
      <w:r w:rsidR="003B4059" w:rsidRPr="00BD6AC4">
        <w:rPr>
          <w:rFonts w:eastAsia="Times New Roman"/>
          <w:i/>
          <w:color w:val="000000"/>
        </w:rPr>
        <w:t xml:space="preserve"> </w:t>
      </w:r>
      <w:r w:rsidR="007C39FF" w:rsidRPr="00E9085C">
        <w:rPr>
          <w:rFonts w:eastAsia="Times New Roman"/>
          <w:i/>
          <w:color w:val="000000"/>
        </w:rPr>
        <w:t>anti-racism and</w:t>
      </w:r>
      <w:r w:rsidR="007C39FF">
        <w:rPr>
          <w:rFonts w:eastAsia="Times New Roman"/>
          <w:i/>
          <w:color w:val="000000"/>
        </w:rPr>
        <w:t xml:space="preserve"> </w:t>
      </w:r>
      <w:r w:rsidR="003B4059" w:rsidRPr="00BD6AC4">
        <w:rPr>
          <w:rFonts w:eastAsia="Times New Roman"/>
          <w:i/>
          <w:color w:val="000000"/>
        </w:rPr>
        <w:t>implicit bias training</w:t>
      </w:r>
      <w:r w:rsidRPr="00BD6AC4">
        <w:rPr>
          <w:rFonts w:eastAsia="Times New Roman"/>
          <w:i/>
          <w:color w:val="000000"/>
        </w:rPr>
        <w:t xml:space="preserve"> for our </w:t>
      </w:r>
      <w:r w:rsidR="00322D82">
        <w:rPr>
          <w:rFonts w:eastAsia="Times New Roman"/>
          <w:i/>
          <w:color w:val="000000"/>
        </w:rPr>
        <w:t xml:space="preserve">physicians, nurses and staff. </w:t>
      </w:r>
    </w:p>
    <w:p w14:paraId="515789B9" w14:textId="77777777" w:rsidR="005A6CD4" w:rsidRPr="00BD6AC4" w:rsidRDefault="005A6CD4" w:rsidP="003B4059">
      <w:pPr>
        <w:pStyle w:val="NoSpacing"/>
        <w:ind w:left="720"/>
        <w:rPr>
          <w:rFonts w:eastAsia="Times New Roman"/>
          <w:i/>
          <w:color w:val="000000"/>
        </w:rPr>
      </w:pPr>
    </w:p>
    <w:p w14:paraId="264B6DDA" w14:textId="77777777" w:rsidR="005A6CD4" w:rsidRDefault="005A6CD4" w:rsidP="00AD4C1E">
      <w:pPr>
        <w:pStyle w:val="NoSpacing"/>
        <w:numPr>
          <w:ilvl w:val="0"/>
          <w:numId w:val="5"/>
        </w:numPr>
        <w:rPr>
          <w:rFonts w:eastAsia="Times New Roman"/>
          <w:i/>
          <w:color w:val="000000"/>
        </w:rPr>
      </w:pPr>
      <w:r w:rsidRPr="00BD6AC4">
        <w:rPr>
          <w:rFonts w:eastAsia="Times New Roman"/>
          <w:i/>
          <w:color w:val="000000"/>
        </w:rPr>
        <w:t xml:space="preserve">Advocate for </w:t>
      </w:r>
      <w:r w:rsidR="00AD4C1E">
        <w:rPr>
          <w:rFonts w:eastAsia="Times New Roman"/>
          <w:i/>
          <w:color w:val="000000"/>
        </w:rPr>
        <w:t>i</w:t>
      </w:r>
      <w:r w:rsidRPr="00BD6AC4">
        <w:rPr>
          <w:rFonts w:eastAsia="Times New Roman"/>
          <w:i/>
          <w:color w:val="000000"/>
        </w:rPr>
        <w:t>ncreas</w:t>
      </w:r>
      <w:r w:rsidR="00AD4C1E">
        <w:rPr>
          <w:rFonts w:eastAsia="Times New Roman"/>
          <w:i/>
          <w:color w:val="000000"/>
        </w:rPr>
        <w:t>ed</w:t>
      </w:r>
      <w:r w:rsidRPr="00BD6AC4">
        <w:rPr>
          <w:rFonts w:eastAsia="Times New Roman"/>
          <w:i/>
          <w:color w:val="000000"/>
        </w:rPr>
        <w:t xml:space="preserve"> funding for social needs</w:t>
      </w:r>
      <w:r w:rsidR="00AD4C1E">
        <w:rPr>
          <w:rFonts w:eastAsia="Times New Roman"/>
          <w:i/>
          <w:color w:val="000000"/>
        </w:rPr>
        <w:t xml:space="preserve">, social services and programs that promote social justice. </w:t>
      </w:r>
    </w:p>
    <w:p w14:paraId="36C21066" w14:textId="77777777" w:rsidR="005A6CD4" w:rsidRDefault="005A6CD4" w:rsidP="003B4059">
      <w:pPr>
        <w:pStyle w:val="NoSpacing"/>
        <w:ind w:left="720"/>
        <w:rPr>
          <w:rFonts w:eastAsia="Times New Roman"/>
          <w:i/>
          <w:color w:val="000000"/>
        </w:rPr>
      </w:pPr>
    </w:p>
    <w:p w14:paraId="4DFBE87A" w14:textId="77777777" w:rsidR="00D463BD" w:rsidRDefault="00065C3A" w:rsidP="008677E9">
      <w:pPr>
        <w:pStyle w:val="NoSpacing"/>
      </w:pPr>
      <w:r>
        <w:t>O</w:t>
      </w:r>
      <w:r w:rsidR="00E01A3B" w:rsidRPr="00E01A3B">
        <w:t xml:space="preserve">ur society </w:t>
      </w:r>
      <w:r w:rsidR="00E01A3B">
        <w:t xml:space="preserve">only truly </w:t>
      </w:r>
      <w:r w:rsidR="00E01A3B" w:rsidRPr="00E01A3B">
        <w:t xml:space="preserve">thrives when everyone has an opportunity to succeed and live a healthy life. </w:t>
      </w:r>
      <w:r w:rsidR="00102E71">
        <w:t xml:space="preserve">We are committed to moving </w:t>
      </w:r>
      <w:r w:rsidR="00E01A3B" w:rsidRPr="00E01A3B">
        <w:t xml:space="preserve">forward together. </w:t>
      </w:r>
      <w:r w:rsidR="00E01A3B">
        <w:t>By harnessing the collective strengths of our organizations, we</w:t>
      </w:r>
      <w:r w:rsidR="00E01A3B" w:rsidRPr="00E01A3B">
        <w:t xml:space="preserve"> </w:t>
      </w:r>
      <w:r w:rsidR="00102E71">
        <w:t xml:space="preserve">will help serve our communities as </w:t>
      </w:r>
      <w:r w:rsidR="00E01A3B">
        <w:t>agents of change</w:t>
      </w:r>
      <w:r w:rsidR="00E01A3B" w:rsidRPr="00E01A3B">
        <w:t>.</w:t>
      </w:r>
      <w:r w:rsidR="00E01A3B">
        <w:t xml:space="preserve"> </w:t>
      </w:r>
    </w:p>
    <w:p w14:paraId="54127ED7" w14:textId="77777777" w:rsidR="00E01A3B" w:rsidRDefault="00E01A3B" w:rsidP="008677E9">
      <w:pPr>
        <w:pStyle w:val="NoSpacing"/>
      </w:pPr>
      <w:bookmarkStart w:id="0" w:name="_GoBack"/>
      <w:bookmarkEnd w:id="0"/>
    </w:p>
    <w:sectPr w:rsidR="00E01A3B" w:rsidSect="005C2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2EE5"/>
    <w:multiLevelType w:val="multilevel"/>
    <w:tmpl w:val="7134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F2FD6"/>
    <w:multiLevelType w:val="hybridMultilevel"/>
    <w:tmpl w:val="90AC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82FA6"/>
    <w:multiLevelType w:val="multilevel"/>
    <w:tmpl w:val="66C8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D10B7A"/>
    <w:multiLevelType w:val="multilevel"/>
    <w:tmpl w:val="02A4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7605A"/>
    <w:multiLevelType w:val="hybridMultilevel"/>
    <w:tmpl w:val="3D56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95BA8"/>
    <w:multiLevelType w:val="hybridMultilevel"/>
    <w:tmpl w:val="1416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8B"/>
    <w:rsid w:val="00003E51"/>
    <w:rsid w:val="00042E6C"/>
    <w:rsid w:val="00065C3A"/>
    <w:rsid w:val="00090D64"/>
    <w:rsid w:val="000B2E42"/>
    <w:rsid w:val="000B70F1"/>
    <w:rsid w:val="000D4179"/>
    <w:rsid w:val="000E6960"/>
    <w:rsid w:val="000F41AE"/>
    <w:rsid w:val="00102E71"/>
    <w:rsid w:val="0012242E"/>
    <w:rsid w:val="00125C51"/>
    <w:rsid w:val="00160B26"/>
    <w:rsid w:val="0019223A"/>
    <w:rsid w:val="001B1FEA"/>
    <w:rsid w:val="001E5147"/>
    <w:rsid w:val="001F1C53"/>
    <w:rsid w:val="002047FF"/>
    <w:rsid w:val="00217C91"/>
    <w:rsid w:val="00233383"/>
    <w:rsid w:val="00263556"/>
    <w:rsid w:val="00285546"/>
    <w:rsid w:val="002E0A75"/>
    <w:rsid w:val="002E7876"/>
    <w:rsid w:val="00322D82"/>
    <w:rsid w:val="003339B9"/>
    <w:rsid w:val="00362F81"/>
    <w:rsid w:val="00363A14"/>
    <w:rsid w:val="003672DC"/>
    <w:rsid w:val="00367794"/>
    <w:rsid w:val="00375CAA"/>
    <w:rsid w:val="003B4059"/>
    <w:rsid w:val="004363B6"/>
    <w:rsid w:val="004A10D3"/>
    <w:rsid w:val="004D031D"/>
    <w:rsid w:val="004F23F0"/>
    <w:rsid w:val="005A6CD4"/>
    <w:rsid w:val="005B1C5F"/>
    <w:rsid w:val="005C0A5F"/>
    <w:rsid w:val="005C2839"/>
    <w:rsid w:val="005C50DB"/>
    <w:rsid w:val="0060494C"/>
    <w:rsid w:val="0060537C"/>
    <w:rsid w:val="006B15DA"/>
    <w:rsid w:val="006E4808"/>
    <w:rsid w:val="00783743"/>
    <w:rsid w:val="00790BE2"/>
    <w:rsid w:val="007C39FF"/>
    <w:rsid w:val="007E3983"/>
    <w:rsid w:val="00826773"/>
    <w:rsid w:val="00833D46"/>
    <w:rsid w:val="00847692"/>
    <w:rsid w:val="00866E8E"/>
    <w:rsid w:val="008677E9"/>
    <w:rsid w:val="008B6E3D"/>
    <w:rsid w:val="008E1915"/>
    <w:rsid w:val="008F16A9"/>
    <w:rsid w:val="00951CF5"/>
    <w:rsid w:val="0097752F"/>
    <w:rsid w:val="009A62C3"/>
    <w:rsid w:val="009C2A3E"/>
    <w:rsid w:val="00A101C1"/>
    <w:rsid w:val="00A345A1"/>
    <w:rsid w:val="00A8459A"/>
    <w:rsid w:val="00AD4C1E"/>
    <w:rsid w:val="00AF0EDA"/>
    <w:rsid w:val="00AF151A"/>
    <w:rsid w:val="00B16AC9"/>
    <w:rsid w:val="00B221F3"/>
    <w:rsid w:val="00B2604C"/>
    <w:rsid w:val="00B26742"/>
    <w:rsid w:val="00B300F7"/>
    <w:rsid w:val="00B36EB5"/>
    <w:rsid w:val="00B4648B"/>
    <w:rsid w:val="00B50AA8"/>
    <w:rsid w:val="00BA11EF"/>
    <w:rsid w:val="00BC7EB2"/>
    <w:rsid w:val="00BD6AC4"/>
    <w:rsid w:val="00C00A78"/>
    <w:rsid w:val="00C02398"/>
    <w:rsid w:val="00C22139"/>
    <w:rsid w:val="00C41844"/>
    <w:rsid w:val="00C509DE"/>
    <w:rsid w:val="00C841A7"/>
    <w:rsid w:val="00C866D7"/>
    <w:rsid w:val="00CE0A2F"/>
    <w:rsid w:val="00CF203E"/>
    <w:rsid w:val="00D36EB8"/>
    <w:rsid w:val="00D435E3"/>
    <w:rsid w:val="00D463BD"/>
    <w:rsid w:val="00D50289"/>
    <w:rsid w:val="00DA0CA0"/>
    <w:rsid w:val="00DA18BE"/>
    <w:rsid w:val="00DB07EC"/>
    <w:rsid w:val="00E01A3B"/>
    <w:rsid w:val="00E32540"/>
    <w:rsid w:val="00E9085C"/>
    <w:rsid w:val="00EA550E"/>
    <w:rsid w:val="00EB5CF5"/>
    <w:rsid w:val="00ED4221"/>
    <w:rsid w:val="00F32BE4"/>
    <w:rsid w:val="00FC7F9A"/>
    <w:rsid w:val="00F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F036"/>
  <w15:docId w15:val="{EF23A11E-F649-4A54-A46E-111C6556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3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3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46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3BD"/>
    <w:pPr>
      <w:spacing w:after="160"/>
    </w:pPr>
    <w:rPr>
      <w:rFonts w:ascii="Arial" w:hAnsi="Arial" w:cs="Arial"/>
      <w:color w:val="000000"/>
      <w:sz w:val="20"/>
      <w:szCs w:val="20"/>
      <w:u w:color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3BD"/>
    <w:rPr>
      <w:rFonts w:ascii="Arial" w:hAnsi="Arial" w:cs="Arial"/>
      <w:color w:val="000000"/>
      <w:sz w:val="2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3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BD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3BD"/>
    <w:pPr>
      <w:spacing w:after="0"/>
    </w:pPr>
    <w:rPr>
      <w:rFonts w:ascii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3BD"/>
    <w:rPr>
      <w:rFonts w:ascii="Arial" w:hAnsi="Arial" w:cs="Arial"/>
      <w:b/>
      <w:bCs/>
      <w:color w:val="000000"/>
      <w:sz w:val="20"/>
      <w:szCs w:val="20"/>
      <w:u w:color="000000"/>
    </w:rPr>
  </w:style>
  <w:style w:type="paragraph" w:styleId="NoSpacing">
    <w:name w:val="No Spacing"/>
    <w:uiPriority w:val="1"/>
    <w:qFormat/>
    <w:rsid w:val="008677E9"/>
  </w:style>
  <w:style w:type="paragraph" w:styleId="ListParagraph">
    <w:name w:val="List Paragraph"/>
    <w:basedOn w:val="Normal"/>
    <w:uiPriority w:val="34"/>
    <w:qFormat/>
    <w:rsid w:val="0082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9404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5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Thrishka McKinnor</cp:lastModifiedBy>
  <cp:revision>3</cp:revision>
  <dcterms:created xsi:type="dcterms:W3CDTF">2020-06-24T16:05:00Z</dcterms:created>
  <dcterms:modified xsi:type="dcterms:W3CDTF">2020-06-24T16:05:00Z</dcterms:modified>
</cp:coreProperties>
</file>